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784D8FA1" w:rsidR="00734063" w:rsidRDefault="00350679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COUPE </w:t>
      </w:r>
      <w:r w:rsidR="007B3F36">
        <w:rPr>
          <w:rFonts w:ascii="Arial" w:hAnsi="Arial"/>
          <w:sz w:val="40"/>
          <w:szCs w:val="40"/>
        </w:rPr>
        <w:t>ECOLE DE VOILE</w:t>
      </w:r>
    </w:p>
    <w:p w14:paraId="2F505919" w14:textId="17D08581" w:rsidR="00734063" w:rsidRDefault="00B109AD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5C</w:t>
      </w:r>
    </w:p>
    <w:p w14:paraId="2F50591A" w14:textId="14D30625" w:rsidR="00734063" w:rsidRDefault="007B3F36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01/05</w:t>
      </w:r>
      <w:r w:rsidR="00350679">
        <w:rPr>
          <w:rFonts w:ascii="Arial" w:hAnsi="Arial"/>
          <w:sz w:val="40"/>
          <w:szCs w:val="40"/>
        </w:rPr>
        <w:t>/202</w:t>
      </w:r>
      <w:r w:rsidR="00B109AD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6AC9ADA6" w:rsidR="00734063" w:rsidRDefault="0000000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La mention [NP] (No </w:t>
      </w:r>
      <w:proofErr w:type="spellStart"/>
      <w:r>
        <w:rPr>
          <w:rFonts w:ascii="Arial" w:hAnsi="Arial"/>
        </w:rPr>
        <w:t>Protest</w:t>
      </w:r>
      <w:proofErr w:type="spellEnd"/>
      <w:r>
        <w:rPr>
          <w:rFonts w:ascii="Arial" w:hAnsi="Arial"/>
        </w:rPr>
        <w:t>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instructions de course (IC) signifie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>. Ceci modifie la RCV 60.1(a).</w:t>
      </w:r>
    </w:p>
    <w:p w14:paraId="2F505940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</w:t>
      </w:r>
      <w:proofErr w:type="spellStart"/>
      <w:r>
        <w:rPr>
          <w:rFonts w:ascii="Arial" w:hAnsi="Arial"/>
        </w:rPr>
        <w:t>Discretionary</w:t>
      </w:r>
      <w:proofErr w:type="spellEnd"/>
      <w:r>
        <w:rPr>
          <w:rFonts w:ascii="Arial" w:hAnsi="Arial"/>
        </w:rPr>
        <w:t xml:space="preserve"> penalty)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IC signifie que la pénalité pour une infraction à la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peut, à </w:t>
      </w:r>
      <w:r>
        <w:rPr>
          <w:rFonts w:ascii="Arial" w:hAnsi="Arial"/>
          <w:lang w:val="it-IT"/>
        </w:rPr>
        <w:t>la discr</w:t>
      </w:r>
      <w:proofErr w:type="spellStart"/>
      <w:r>
        <w:rPr>
          <w:rFonts w:ascii="Arial" w:hAnsi="Arial"/>
        </w:rPr>
        <w:t>étion</w:t>
      </w:r>
      <w:proofErr w:type="spellEnd"/>
      <w:r>
        <w:rPr>
          <w:rFonts w:ascii="Arial" w:hAnsi="Arial"/>
        </w:rPr>
        <w:t xml:space="preserve"> du jury, ê</w:t>
      </w:r>
      <w:r>
        <w:rPr>
          <w:rFonts w:ascii="Arial" w:hAnsi="Arial"/>
          <w:lang w:val="it-IT"/>
        </w:rPr>
        <w:t>tre inf</w:t>
      </w:r>
      <w:proofErr w:type="spellStart"/>
      <w:r>
        <w:rPr>
          <w:rFonts w:ascii="Arial" w:hAnsi="Arial"/>
        </w:rPr>
        <w:t>érieure</w:t>
      </w:r>
      <w:proofErr w:type="spellEnd"/>
      <w:r>
        <w:rPr>
          <w:rFonts w:ascii="Arial" w:hAnsi="Arial"/>
        </w:rPr>
        <w:t xml:space="preserve">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telles que définies dans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de Course à la Voile</w:t>
      </w:r>
    </w:p>
    <w:p w14:paraId="2F505946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>- le règlement particulier de navigation sur la Seine :</w:t>
      </w:r>
    </w:p>
    <w:p w14:paraId="2F505948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règles de navigation fluviale</w:t>
      </w:r>
    </w:p>
    <w:p w14:paraId="2F505949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navires commerciaux sont prioritaires</w:t>
      </w:r>
    </w:p>
    <w:p w14:paraId="2F50594A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  <w:t>les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>MODIFICATIONS AUX INSTRUCTIONS DE COURSE</w:t>
      </w:r>
    </w:p>
    <w:p w14:paraId="2F50594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briefing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5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Les concurrents et les accompagnateurs doivent se conformer aux demandes justifié</w:t>
      </w:r>
      <w:r>
        <w:rPr>
          <w:rFonts w:ascii="Arial" w:hAnsi="Arial"/>
          <w:lang w:val="pt-PT"/>
        </w:rPr>
        <w:t>es des arbitres.</w:t>
      </w:r>
    </w:p>
    <w:p w14:paraId="2F50595A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1978830E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 ne pourra pas être fait moins de 5 minutes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apr</w:t>
      </w:r>
      <w:proofErr w:type="spellEnd"/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>s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 de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pt-PT"/>
        </w:rPr>
        <w:t>Aper</w:t>
      </w:r>
      <w:proofErr w:type="spellStart"/>
      <w:r>
        <w:rPr>
          <w:rFonts w:ascii="Arial" w:hAnsi="Arial"/>
        </w:rPr>
        <w:t>çu</w:t>
      </w:r>
      <w:proofErr w:type="spellEnd"/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6.</w:t>
      </w:r>
      <w:r>
        <w:rPr>
          <w:rFonts w:ascii="Arial" w:hAnsi="Arial"/>
          <w:b/>
          <w:bCs/>
          <w:lang w:val="en-US"/>
        </w:rPr>
        <w:tab/>
        <w:t>PROGRAMME DES COURSES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Default="00734063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15746C47" w:rsidR="00734063" w:rsidRDefault="00FD12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1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7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7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36A7E23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1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95706E" w:rsidRPr="00FF6AD0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4EA69E59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6A6024C4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6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4CF068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6D93BFAB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1C5294FF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0A47A60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 xml:space="preserve">Pour prévenir les bateaux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envoi du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9" w14:textId="1751F34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Dériveurs : Flamme n° </w:t>
      </w:r>
      <w:r w:rsidR="00571A24">
        <w:rPr>
          <w:rFonts w:ascii="Arial" w:hAnsi="Arial"/>
        </w:rPr>
        <w:t>1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428A77A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 xml:space="preserve">La zone de course est la Seine de PK </w:t>
      </w:r>
      <w:r w:rsidR="00571A24">
        <w:rPr>
          <w:rStyle w:val="Aucun"/>
          <w:rFonts w:ascii="Arial" w:hAnsi="Arial"/>
        </w:rPr>
        <w:t>49</w:t>
      </w:r>
      <w:r>
        <w:rPr>
          <w:rStyle w:val="Aucun"/>
          <w:rFonts w:ascii="Arial" w:hAnsi="Arial"/>
        </w:rPr>
        <w:t xml:space="preserve"> à PK </w:t>
      </w:r>
      <w:r w:rsidR="00571A24">
        <w:rPr>
          <w:rStyle w:val="Aucun"/>
          <w:rFonts w:ascii="Arial" w:hAnsi="Arial"/>
        </w:rPr>
        <w:t>53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77777777" w:rsidR="00734063" w:rsidRDefault="0000000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Les d</w:t>
      </w:r>
      <w:r>
        <w:rPr>
          <w:rStyle w:val="Aucun"/>
          <w:rFonts w:ascii="Arial" w:hAnsi="Arial"/>
        </w:rPr>
        <w:t>éparts se feront uniquement dans le sens du courant.</w:t>
      </w: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ED20B9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ED20B9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305F610D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571A24" w:rsidRPr="00ED20B9" w14:paraId="2F5059AC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A" w14:textId="77777777" w:rsidR="00571A24" w:rsidRDefault="00571A24" w:rsidP="00571A2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B" w14:textId="30894B81" w:rsidR="00571A24" w:rsidRPr="00FF6AD0" w:rsidRDefault="00571A24" w:rsidP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E115A4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ED20B9" w14:paraId="2F5059B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B1" w14:textId="7BB94A33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zones considérées comme des obstacles sont les berges de la Seine et les navires à 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D" w14:textId="656D685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BE" w14:textId="256CA75D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 xml:space="preserve">il est identifié, le comité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>Un bateau qui ne prend pas 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8B4136D" w14:textId="58A4D9BF" w:rsidR="00ED20B9" w:rsidRDefault="00000000" w:rsidP="00ED20B9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</w:r>
      <w:r w:rsidR="00ED20B9">
        <w:rPr>
          <w:rFonts w:ascii="Arial" w:hAnsi="Arial"/>
        </w:rPr>
        <w:t>Ligne de départ entre la vigie comité (arborant le mât de pavillons) et la ligne blanche sur la rive opposée.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>SYSTEME DE PENALITE</w:t>
      </w:r>
    </w:p>
    <w:p w14:paraId="2F5059C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  <w:t>TEMPS CIBLE ET TEMPS LIMITES</w:t>
      </w:r>
    </w:p>
    <w:p w14:paraId="2F5059D0" w14:textId="0E3C15A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16.2</w:t>
      </w:r>
      <w:r>
        <w:rPr>
          <w:rFonts w:ascii="Arial" w:hAnsi="Arial"/>
        </w:rPr>
        <w:tab/>
        <w:t xml:space="preserve">Les bateaux ne finissant pas 60 minutes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2F5059D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9E04DF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0425E7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17.1</w:t>
      </w:r>
      <w:r>
        <w:rPr>
          <w:rFonts w:ascii="Arial" w:hAnsi="Arial"/>
        </w:rPr>
        <w:tab/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 xml:space="preserve">le temps limite de réclamation pour informer les concurrents des instructions dans lesquelles ils sont parties ou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>
        <w:rPr>
          <w:rFonts w:ascii="Arial" w:hAnsi="Arial"/>
          <w:lang w:val="pt-PT"/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F5059DF" w14:textId="107411C3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>
        <w:rPr>
          <w:rFonts w:ascii="Arial" w:hAnsi="Arial"/>
          <w:lang w:val="pt-PT"/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 retour) pourra être mis en place</w:t>
      </w:r>
    </w:p>
    <w:p w14:paraId="2F5059E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bateaux officiels sont de type </w:t>
      </w:r>
      <w:proofErr w:type="spellStart"/>
      <w:r>
        <w:rPr>
          <w:rFonts w:ascii="Arial" w:hAnsi="Arial"/>
        </w:rPr>
        <w:t>rotomoulé</w:t>
      </w:r>
      <w:proofErr w:type="spellEnd"/>
      <w:r>
        <w:rPr>
          <w:rFonts w:ascii="Arial" w:hAnsi="Arial"/>
        </w:rPr>
        <w:t xml:space="preserve">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>[DP] [NP] 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 xml:space="preserve">à prendre le départ jusqu’à ce que tous les bateaux aient fini ou abandonné ou que le comité de course signale un retard, un rappel général ou une annulation. </w:t>
      </w:r>
    </w:p>
    <w:p w14:paraId="2F5059F0" w14:textId="3986E4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intervention des accompagnateurs sur les compétitions de la </w:t>
      </w:r>
      <w:proofErr w:type="spellStart"/>
      <w:r>
        <w:rPr>
          <w:rFonts w:ascii="Arial" w:hAnsi="Arial"/>
        </w:rPr>
        <w:t>FFVoile</w:t>
      </w:r>
      <w:proofErr w:type="spellEnd"/>
      <w:r>
        <w:rPr>
          <w:rFonts w:ascii="Arial" w:hAnsi="Arial"/>
        </w:rPr>
        <w:t xml:space="preserve">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  <w:t>EVACUATION DES DETRITUS</w:t>
      </w:r>
    </w:p>
    <w:p w14:paraId="2F5059F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A" w14:textId="4D0A96B8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1507EE5F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 w:rsidR="00EF64EF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>écompense spéciale pourra être décernée suivant la compétition (trophée spécifique)</w:t>
      </w:r>
    </w:p>
    <w:p w14:paraId="2F5059FF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ARBITRES DESIGNES</w:t>
      </w:r>
    </w:p>
    <w:p w14:paraId="2F505A03" w14:textId="53E29C1B" w:rsidR="00734063" w:rsidRDefault="0000000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EF64EF">
        <w:rPr>
          <w:rFonts w:ascii="Arial" w:eastAsia="Arial" w:hAnsi="Arial" w:cs="Arial"/>
        </w:rPr>
        <w:t xml:space="preserve"> </w:t>
      </w:r>
      <w:r w:rsidR="00393CC2" w:rsidRPr="00393CC2">
        <w:rPr>
          <w:rFonts w:ascii="Arial" w:hAnsi="Arial" w:cs="Arial"/>
        </w:rPr>
        <w:t>Philippe JEANJEAN</w:t>
      </w:r>
    </w:p>
    <w:sectPr w:rsidR="0073406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01DA" w14:textId="77777777" w:rsidR="00803A81" w:rsidRDefault="00803A81">
      <w:r>
        <w:separator/>
      </w:r>
    </w:p>
  </w:endnote>
  <w:endnote w:type="continuationSeparator" w:id="0">
    <w:p w14:paraId="6215588A" w14:textId="77777777" w:rsidR="00803A81" w:rsidRDefault="0080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5" w14:textId="77777777" w:rsidR="00734063" w:rsidRDefault="00000000">
    <w:pPr>
      <w:pStyle w:val="Pieddepage"/>
      <w:tabs>
        <w:tab w:val="clear" w:pos="4536"/>
        <w:tab w:val="clear" w:pos="9072"/>
        <w:tab w:val="center" w:pos="3969"/>
      </w:tabs>
    </w:pPr>
    <w:proofErr w:type="spellStart"/>
    <w:r>
      <w:rPr>
        <w:rStyle w:val="Aucun"/>
        <w:rFonts w:ascii="Arial" w:hAnsi="Arial"/>
        <w:i/>
        <w:iCs/>
      </w:rPr>
      <w:t>FFVoile</w:t>
    </w:r>
    <w:proofErr w:type="spellEnd"/>
    <w:r>
      <w:rPr>
        <w:rStyle w:val="Aucun"/>
        <w:rFonts w:ascii="Arial" w:hAnsi="Arial"/>
        <w:i/>
        <w:iCs/>
      </w:rPr>
      <w:t xml:space="preserve">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7" w14:textId="77777777" w:rsidR="00734063" w:rsidRDefault="00000000">
    <w:pPr>
      <w:pStyle w:val="Pieddepage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3E88" w14:textId="77777777" w:rsidR="00803A81" w:rsidRDefault="00803A81">
      <w:r>
        <w:separator/>
      </w:r>
    </w:p>
  </w:footnote>
  <w:footnote w:type="continuationSeparator" w:id="0">
    <w:p w14:paraId="65CEED78" w14:textId="77777777" w:rsidR="00803A81" w:rsidRDefault="0080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4" w14:textId="7B6C7BDA" w:rsidR="00734063" w:rsidRDefault="00000000">
    <w:pPr>
      <w:pStyle w:val="En-tte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6" w14:textId="77777777" w:rsidR="00734063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62339"/>
    <w:rsid w:val="00084849"/>
    <w:rsid w:val="00104471"/>
    <w:rsid w:val="00135581"/>
    <w:rsid w:val="00180439"/>
    <w:rsid w:val="00200D09"/>
    <w:rsid w:val="00272B2A"/>
    <w:rsid w:val="002A0D5C"/>
    <w:rsid w:val="002A6287"/>
    <w:rsid w:val="00350679"/>
    <w:rsid w:val="00393CC2"/>
    <w:rsid w:val="00513C20"/>
    <w:rsid w:val="00571A24"/>
    <w:rsid w:val="0069429F"/>
    <w:rsid w:val="006A0201"/>
    <w:rsid w:val="006B7D74"/>
    <w:rsid w:val="006E0308"/>
    <w:rsid w:val="00726D65"/>
    <w:rsid w:val="00734063"/>
    <w:rsid w:val="007B3F36"/>
    <w:rsid w:val="00803A81"/>
    <w:rsid w:val="00882FEF"/>
    <w:rsid w:val="008925C0"/>
    <w:rsid w:val="008A0B69"/>
    <w:rsid w:val="0095706E"/>
    <w:rsid w:val="009E3C00"/>
    <w:rsid w:val="009E6E4D"/>
    <w:rsid w:val="00A14153"/>
    <w:rsid w:val="00AC58DF"/>
    <w:rsid w:val="00B109AD"/>
    <w:rsid w:val="00B51B08"/>
    <w:rsid w:val="00BD7FCE"/>
    <w:rsid w:val="00EC7BDF"/>
    <w:rsid w:val="00ED20B9"/>
    <w:rsid w:val="00EF64EF"/>
    <w:rsid w:val="00FD1236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6</cp:revision>
  <dcterms:created xsi:type="dcterms:W3CDTF">2024-03-10T11:10:00Z</dcterms:created>
  <dcterms:modified xsi:type="dcterms:W3CDTF">2024-04-14T19:16:00Z</dcterms:modified>
</cp:coreProperties>
</file>